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DF" w:rsidRDefault="003B13A2">
      <w:r>
        <w:t>Dopis258</w:t>
      </w:r>
    </w:p>
    <w:p w:rsidR="005F0925" w:rsidRDefault="005F0925">
      <w:proofErr w:type="spellStart"/>
      <w:r>
        <w:t>Sdf</w:t>
      </w:r>
      <w:proofErr w:type="spellEnd"/>
    </w:p>
    <w:p w:rsidR="005F0925" w:rsidRDefault="005F0925">
      <w:proofErr w:type="spellStart"/>
      <w:r>
        <w:t>Sdf</w:t>
      </w:r>
      <w:proofErr w:type="spellEnd"/>
    </w:p>
    <w:p w:rsidR="005F0925" w:rsidRDefault="005F0925">
      <w:proofErr w:type="spellStart"/>
      <w:r>
        <w:t>Sd</w:t>
      </w:r>
      <w:proofErr w:type="spellEnd"/>
    </w:p>
    <w:p w:rsidR="005F0925" w:rsidRDefault="005F0925">
      <w:proofErr w:type="spellStart"/>
      <w:r>
        <w:t>Fsd</w:t>
      </w:r>
      <w:proofErr w:type="spellEnd"/>
    </w:p>
    <w:p w:rsidR="005F0925" w:rsidRDefault="005F0925">
      <w:r>
        <w:t>F</w:t>
      </w:r>
    </w:p>
    <w:p w:rsidR="005F0925" w:rsidRDefault="005F0925">
      <w:r>
        <w:t>sd</w:t>
      </w:r>
      <w:bookmarkStart w:id="0" w:name="_GoBack"/>
      <w:bookmarkEnd w:id="0"/>
    </w:p>
    <w:sectPr w:rsidR="005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A2"/>
    <w:rsid w:val="003B13A2"/>
    <w:rsid w:val="005F0925"/>
    <w:rsid w:val="00C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CD7E"/>
  <w15:chartTrackingRefBased/>
  <w15:docId w15:val="{CD742ED2-44DD-4282-9D54-F8EEDFE3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Premysl Vesely</dc:creator>
  <cp:keywords/>
  <dc:description/>
  <cp:lastModifiedBy>Premysl Vesely</cp:lastModifiedBy>
  <cp:revision>2</cp:revision>
  <dcterms:created xsi:type="dcterms:W3CDTF">2019-09-12T08:24:00Z</dcterms:created>
  <dcterms:modified xsi:type="dcterms:W3CDTF">2019-09-12T08:28:00Z</dcterms:modified>
</cp:coreProperties>
</file>